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D" w:rsidRPr="000A1D4A" w:rsidRDefault="00174EEA" w:rsidP="009016A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Treasurer</w:t>
      </w: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6C7DB5" w:rsidRDefault="006C7DB5" w:rsidP="009016AA">
      <w:pPr>
        <w:spacing w:after="0" w:line="240" w:lineRule="auto"/>
        <w:contextualSpacing/>
        <w:rPr>
          <w:rFonts w:ascii="Arial" w:hAnsi="Arial" w:cs="Arial"/>
          <w:b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Purpose:</w:t>
      </w:r>
    </w:p>
    <w:p w:rsidR="00EA70CC" w:rsidRDefault="00F24F5B" w:rsidP="00EA70CC">
      <w:pPr>
        <w:spacing w:after="0" w:line="240" w:lineRule="auto"/>
        <w:contextualSpacing/>
        <w:rPr>
          <w:rFonts w:ascii="Arial" w:hAnsi="Arial" w:cs="Arial"/>
        </w:rPr>
      </w:pPr>
      <w:r w:rsidRPr="00F24F5B">
        <w:rPr>
          <w:rFonts w:ascii="Arial" w:hAnsi="Arial" w:cs="Arial"/>
        </w:rPr>
        <w:t>Maintains the records, and directs the fi</w:t>
      </w:r>
      <w:r w:rsidR="00A9097F">
        <w:rPr>
          <w:rFonts w:ascii="Arial" w:hAnsi="Arial" w:cs="Arial"/>
        </w:rPr>
        <w:t>nancial affairs of the council.</w:t>
      </w:r>
      <w:bookmarkStart w:id="0" w:name="_GoBack"/>
      <w:bookmarkEnd w:id="0"/>
      <w:r w:rsidRPr="00F24F5B">
        <w:rPr>
          <w:rFonts w:ascii="Arial" w:hAnsi="Arial" w:cs="Arial"/>
        </w:rPr>
        <w:cr/>
      </w:r>
    </w:p>
    <w:p w:rsidR="006542E9" w:rsidRPr="00851488" w:rsidRDefault="006542E9" w:rsidP="006C7DB5">
      <w:pPr>
        <w:spacing w:after="0" w:line="240" w:lineRule="auto"/>
        <w:contextualSpacing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Primary Responsibilities:</w:t>
      </w:r>
    </w:p>
    <w:p w:rsidR="00F24F5B" w:rsidRPr="00F24F5B" w:rsidRDefault="00F24F5B" w:rsidP="00566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Serves as a voting member of the state council and is expected to attend and participate in all meetings of the council.</w:t>
      </w:r>
    </w:p>
    <w:p w:rsidR="00F24F5B" w:rsidRPr="00F24F5B" w:rsidRDefault="00F24F5B" w:rsidP="00F24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Prepares reports associated with council meetings and activities.</w:t>
      </w:r>
    </w:p>
    <w:p w:rsidR="00F24F5B" w:rsidRPr="00F24F5B" w:rsidRDefault="00F24F5B" w:rsidP="00F24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Maintains all financial records of the state council required by law or SHRM.</w:t>
      </w:r>
    </w:p>
    <w:p w:rsidR="00F24F5B" w:rsidRPr="00F24F5B" w:rsidRDefault="00F24F5B" w:rsidP="005B01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Prepares, interprets and disseminates periodic financial status reports for approval by the state council.</w:t>
      </w:r>
    </w:p>
    <w:p w:rsidR="00F24F5B" w:rsidRPr="00F24F5B" w:rsidRDefault="00F24F5B" w:rsidP="007B7B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Prepares the annual budget of revenue and expenses and submits same for state council approval at its first meeting each year.</w:t>
      </w:r>
    </w:p>
    <w:p w:rsidR="00F24F5B" w:rsidRPr="00F24F5B" w:rsidRDefault="00F24F5B" w:rsidP="006829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Receives, holds, and safeguards in the capacity of trustee and financial agent, all funds for the council. Disburses such funds only for normal and usual uses unless the council otherwise directs.</w:t>
      </w:r>
    </w:p>
    <w:p w:rsidR="00F24F5B" w:rsidRPr="00F24F5B" w:rsidRDefault="00F24F5B" w:rsidP="003060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Prepares, interprets and disseminates periodic financial status reports for approval by the state council.</w:t>
      </w:r>
    </w:p>
    <w:p w:rsidR="00F24F5B" w:rsidRPr="00F24F5B" w:rsidRDefault="00F24F5B" w:rsidP="007B72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Reviews the state council’s accounting and record keeping policies and procedures. Recommends or implements changes as indicated to protect and ensure the financial health of the council.</w:t>
      </w:r>
    </w:p>
    <w:p w:rsidR="00F24F5B" w:rsidRPr="00EA70CC" w:rsidRDefault="00F24F5B" w:rsidP="00F24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Performs other duties as assigned by the state council director.</w:t>
      </w:r>
    </w:p>
    <w:p w:rsidR="009F224E" w:rsidRPr="009F224E" w:rsidRDefault="009F224E" w:rsidP="009F224E">
      <w:pPr>
        <w:spacing w:after="0" w:line="240" w:lineRule="auto"/>
        <w:rPr>
          <w:rFonts w:ascii="Arial" w:hAnsi="Arial" w:cs="Arial"/>
        </w:rPr>
      </w:pPr>
    </w:p>
    <w:p w:rsidR="009016AA" w:rsidRPr="000A1D4A" w:rsidRDefault="009016AA" w:rsidP="009016AA">
      <w:pPr>
        <w:spacing w:after="0" w:line="240" w:lineRule="auto"/>
        <w:rPr>
          <w:rFonts w:ascii="Arial" w:hAnsi="Arial" w:cs="Arial"/>
          <w:sz w:val="28"/>
        </w:rPr>
      </w:pPr>
      <w:r w:rsidRPr="000A1D4A">
        <w:rPr>
          <w:rFonts w:ascii="Arial" w:hAnsi="Arial" w:cs="Arial"/>
          <w:b/>
          <w:sz w:val="28"/>
        </w:rPr>
        <w:t>Minimum Requirements:</w:t>
      </w:r>
    </w:p>
    <w:p w:rsidR="006C7DB5" w:rsidRDefault="006C7DB5" w:rsidP="006C7D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DB5">
        <w:rPr>
          <w:rFonts w:ascii="Arial" w:hAnsi="Arial" w:cs="Arial"/>
        </w:rPr>
        <w:t xml:space="preserve">Must be a SHRM member in good standing. </w:t>
      </w:r>
      <w:r w:rsidR="00621C2D">
        <w:rPr>
          <w:rFonts w:ascii="Arial" w:hAnsi="Arial" w:cs="Arial"/>
        </w:rPr>
        <w:t>SHRM</w:t>
      </w:r>
      <w:r w:rsidRPr="006C7DB5">
        <w:rPr>
          <w:rFonts w:ascii="Arial" w:hAnsi="Arial" w:cs="Arial"/>
        </w:rPr>
        <w:t xml:space="preserve"> certification highly desirable.</w:t>
      </w:r>
    </w:p>
    <w:p w:rsidR="00F24F5B" w:rsidRPr="00F24F5B" w:rsidRDefault="00F24F5B" w:rsidP="006D47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Nominated by the state council director and elected by the governing body of the state council</w:t>
      </w:r>
      <w:r>
        <w:rPr>
          <w:rFonts w:ascii="Arial" w:hAnsi="Arial" w:cs="Arial"/>
        </w:rPr>
        <w:t>.</w:t>
      </w:r>
    </w:p>
    <w:p w:rsidR="00F24F5B" w:rsidRPr="00F24F5B" w:rsidRDefault="00F24F5B" w:rsidP="004647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4F5B">
        <w:rPr>
          <w:rFonts w:ascii="Arial" w:hAnsi="Arial" w:cs="Arial"/>
        </w:rPr>
        <w:t>Serves a two-year term beginning the first day of January and ending the last day of December. May serve in the same position for not more than two additional consecutive years.</w:t>
      </w:r>
    </w:p>
    <w:sectPr w:rsidR="00F24F5B" w:rsidRPr="00F24F5B" w:rsidSect="00107B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AF" w:rsidRDefault="00575BAF" w:rsidP="006C7DB5">
      <w:pPr>
        <w:spacing w:after="0" w:line="240" w:lineRule="auto"/>
      </w:pPr>
      <w:r>
        <w:separator/>
      </w:r>
    </w:p>
  </w:endnote>
  <w:endnote w:type="continuationSeparator" w:id="0">
    <w:p w:rsidR="00575BAF" w:rsidRDefault="00575BAF" w:rsidP="006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AF" w:rsidRDefault="00575BAF" w:rsidP="006C7DB5">
      <w:pPr>
        <w:spacing w:after="0" w:line="240" w:lineRule="auto"/>
      </w:pPr>
      <w:r>
        <w:separator/>
      </w:r>
    </w:p>
  </w:footnote>
  <w:footnote w:type="continuationSeparator" w:id="0">
    <w:p w:rsidR="00575BAF" w:rsidRDefault="00575BAF" w:rsidP="006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5" w:rsidRDefault="006C7DB5" w:rsidP="000A1D4A">
    <w:pPr>
      <w:pStyle w:val="Header"/>
      <w:jc w:val="center"/>
    </w:pPr>
    <w:r>
      <w:rPr>
        <w:noProof/>
      </w:rPr>
      <w:drawing>
        <wp:inline distT="0" distB="0" distL="0" distR="0">
          <wp:extent cx="1662496" cy="1160060"/>
          <wp:effectExtent l="19050" t="0" r="0" b="0"/>
          <wp:docPr id="1" name="Picture 1" descr="C:\Users\jrr2593\Documents\SHRM\Logos\160468 Rowenhorst, Justin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r2593\Documents\SHRM\Logos\160468 Rowenhorst, Justin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57" cy="1171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D4A" w:rsidRDefault="000A1D4A" w:rsidP="000A1D4A">
    <w:pPr>
      <w:pStyle w:val="Header"/>
      <w:jc w:val="center"/>
    </w:pPr>
  </w:p>
  <w:p w:rsidR="006C7DB5" w:rsidRDefault="006C7DB5" w:rsidP="006C7D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C6"/>
    <w:multiLevelType w:val="hybridMultilevel"/>
    <w:tmpl w:val="364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C9A"/>
    <w:multiLevelType w:val="hybridMultilevel"/>
    <w:tmpl w:val="E692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F1F"/>
    <w:multiLevelType w:val="hybridMultilevel"/>
    <w:tmpl w:val="3D4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48F"/>
    <w:multiLevelType w:val="hybridMultilevel"/>
    <w:tmpl w:val="852E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F41"/>
    <w:multiLevelType w:val="hybridMultilevel"/>
    <w:tmpl w:val="8DBA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D31"/>
    <w:multiLevelType w:val="hybridMultilevel"/>
    <w:tmpl w:val="D4EE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A"/>
    <w:rsid w:val="00001FAD"/>
    <w:rsid w:val="000A1D4A"/>
    <w:rsid w:val="00107BC7"/>
    <w:rsid w:val="00174EEA"/>
    <w:rsid w:val="00190C87"/>
    <w:rsid w:val="0020439C"/>
    <w:rsid w:val="002B6DC0"/>
    <w:rsid w:val="002C6124"/>
    <w:rsid w:val="00321F0D"/>
    <w:rsid w:val="00341E84"/>
    <w:rsid w:val="00343A0F"/>
    <w:rsid w:val="00427CAB"/>
    <w:rsid w:val="004953D1"/>
    <w:rsid w:val="00520FFF"/>
    <w:rsid w:val="005401A1"/>
    <w:rsid w:val="00540D4D"/>
    <w:rsid w:val="00544BD9"/>
    <w:rsid w:val="00575BAF"/>
    <w:rsid w:val="00592D34"/>
    <w:rsid w:val="00621C2D"/>
    <w:rsid w:val="006542E9"/>
    <w:rsid w:val="006C7DB5"/>
    <w:rsid w:val="006D00B8"/>
    <w:rsid w:val="006E3832"/>
    <w:rsid w:val="006F0713"/>
    <w:rsid w:val="00700A08"/>
    <w:rsid w:val="007447EA"/>
    <w:rsid w:val="007B4F50"/>
    <w:rsid w:val="007F739A"/>
    <w:rsid w:val="00820E18"/>
    <w:rsid w:val="0084557A"/>
    <w:rsid w:val="00851488"/>
    <w:rsid w:val="00862EF6"/>
    <w:rsid w:val="009016AA"/>
    <w:rsid w:val="00917883"/>
    <w:rsid w:val="0096322F"/>
    <w:rsid w:val="009F224E"/>
    <w:rsid w:val="00A9097F"/>
    <w:rsid w:val="00B342ED"/>
    <w:rsid w:val="00B4135A"/>
    <w:rsid w:val="00B42B05"/>
    <w:rsid w:val="00B92C1A"/>
    <w:rsid w:val="00BF5830"/>
    <w:rsid w:val="00DA6B22"/>
    <w:rsid w:val="00DE1952"/>
    <w:rsid w:val="00E07760"/>
    <w:rsid w:val="00E16743"/>
    <w:rsid w:val="00E675DD"/>
    <w:rsid w:val="00EA4E89"/>
    <w:rsid w:val="00EA70CC"/>
    <w:rsid w:val="00EB0D28"/>
    <w:rsid w:val="00EB6E83"/>
    <w:rsid w:val="00EE43ED"/>
    <w:rsid w:val="00EF7F1B"/>
    <w:rsid w:val="00F13220"/>
    <w:rsid w:val="00F17A61"/>
    <w:rsid w:val="00F24F5B"/>
    <w:rsid w:val="00F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0879"/>
  <w15:docId w15:val="{B3DF60FA-4D07-407B-8E47-C3D749D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DB5"/>
  </w:style>
  <w:style w:type="paragraph" w:styleId="Footer">
    <w:name w:val="footer"/>
    <w:basedOn w:val="Normal"/>
    <w:link w:val="FooterChar"/>
    <w:uiPriority w:val="99"/>
    <w:semiHidden/>
    <w:unhideWhenUsed/>
    <w:rsid w:val="006C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DB5"/>
  </w:style>
  <w:style w:type="paragraph" w:styleId="BalloonText">
    <w:name w:val="Balloon Text"/>
    <w:basedOn w:val="Normal"/>
    <w:link w:val="BalloonTextChar"/>
    <w:uiPriority w:val="99"/>
    <w:semiHidden/>
    <w:unhideWhenUsed/>
    <w:rsid w:val="006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jrr2593</dc:creator>
  <cp:lastModifiedBy>jrr2593</cp:lastModifiedBy>
  <cp:revision>6</cp:revision>
  <dcterms:created xsi:type="dcterms:W3CDTF">2017-06-14T14:03:00Z</dcterms:created>
  <dcterms:modified xsi:type="dcterms:W3CDTF">2017-07-13T18:58:00Z</dcterms:modified>
</cp:coreProperties>
</file>